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CA6" w:rsidRDefault="00E75CA6">
      <w:r>
        <w:t xml:space="preserve">Памятка по выкладыванию товаров </w:t>
      </w:r>
      <w:proofErr w:type="spellStart"/>
      <w:r>
        <w:rPr>
          <w:lang w:val="en-US"/>
        </w:rPr>
        <w:t>Feron</w:t>
      </w:r>
      <w:proofErr w:type="spellEnd"/>
      <w:r w:rsidRPr="00E75CA6">
        <w:t xml:space="preserve"> </w:t>
      </w:r>
      <w:r>
        <w:t xml:space="preserve">и </w:t>
      </w:r>
      <w:proofErr w:type="spellStart"/>
      <w:r>
        <w:rPr>
          <w:lang w:val="en-US"/>
        </w:rPr>
        <w:t>Saffit</w:t>
      </w:r>
      <w:proofErr w:type="spellEnd"/>
      <w:r w:rsidR="0024245E" w:rsidRPr="0024245E">
        <w:t xml:space="preserve">. </w:t>
      </w:r>
    </w:p>
    <w:p w:rsidR="00E06BE8" w:rsidRDefault="00E06BE8"/>
    <w:p w:rsidR="0024245E" w:rsidRDefault="0024245E" w:rsidP="0024245E">
      <w:pPr>
        <w:pStyle w:val="a3"/>
        <w:numPr>
          <w:ilvl w:val="0"/>
          <w:numId w:val="1"/>
        </w:numPr>
      </w:pPr>
      <w:r>
        <w:t>Выкладывать будем по категориям по мере убывания значимости</w:t>
      </w:r>
    </w:p>
    <w:p w:rsidR="00CC6F35" w:rsidRPr="0024245E" w:rsidRDefault="00CC6F35" w:rsidP="0024245E">
      <w:pPr>
        <w:pStyle w:val="a3"/>
        <w:numPr>
          <w:ilvl w:val="0"/>
          <w:numId w:val="1"/>
        </w:numPr>
      </w:pPr>
      <w:r>
        <w:t xml:space="preserve">Чтобы было проще ориентироваться, разбивка по категориям у импортера без дублирования на этом сайте: </w:t>
      </w:r>
      <w:hyperlink r:id="rId5" w:history="1">
        <w:r w:rsidRPr="007D3EEB">
          <w:rPr>
            <w:rStyle w:val="a4"/>
          </w:rPr>
          <w:t>http://feron-light.ru/b2b</w:t>
        </w:r>
      </w:hyperlink>
      <w:r>
        <w:t xml:space="preserve"> </w:t>
      </w:r>
      <w:r w:rsidRPr="00CC6F35">
        <w:t xml:space="preserve"> </w:t>
      </w:r>
      <w:r>
        <w:rPr>
          <w:lang w:val="en-US"/>
        </w:rPr>
        <w:t>login</w:t>
      </w:r>
      <w:r w:rsidRPr="00CC6F35">
        <w:t xml:space="preserve">: </w:t>
      </w:r>
      <w:r>
        <w:rPr>
          <w:lang w:val="en-US"/>
        </w:rPr>
        <w:t>green</w:t>
      </w:r>
      <w:r w:rsidRPr="00CC6F35">
        <w:t>_</w:t>
      </w:r>
      <w:r>
        <w:rPr>
          <w:lang w:val="en-US"/>
        </w:rPr>
        <w:t>lights</w:t>
      </w:r>
      <w:r w:rsidRPr="00CC6F35">
        <w:t xml:space="preserve"> </w:t>
      </w:r>
      <w:r>
        <w:rPr>
          <w:lang w:val="en-US"/>
        </w:rPr>
        <w:t>password</w:t>
      </w:r>
      <w:r w:rsidRPr="00CC6F35">
        <w:t>: Vc0EMeRdaB</w:t>
      </w:r>
    </w:p>
    <w:p w:rsidR="0024245E" w:rsidRDefault="0024245E" w:rsidP="0024245E">
      <w:pPr>
        <w:pStyle w:val="a3"/>
        <w:numPr>
          <w:ilvl w:val="0"/>
          <w:numId w:val="1"/>
        </w:numPr>
      </w:pPr>
      <w:r>
        <w:t xml:space="preserve">На сайте </w:t>
      </w:r>
      <w:hyperlink r:id="rId6" w:history="1">
        <w:r w:rsidRPr="007D3EEB">
          <w:rPr>
            <w:rStyle w:val="a4"/>
          </w:rPr>
          <w:t>https://shop.feron.ru/</w:t>
        </w:r>
      </w:hyperlink>
      <w:r>
        <w:t xml:space="preserve"> (сайт </w:t>
      </w:r>
      <w:proofErr w:type="gramStart"/>
      <w:r>
        <w:t>официального</w:t>
      </w:r>
      <w:proofErr w:type="gramEnd"/>
      <w:r>
        <w:t xml:space="preserve"> </w:t>
      </w:r>
      <w:proofErr w:type="spellStart"/>
      <w:r>
        <w:t>интернет-магазина</w:t>
      </w:r>
      <w:proofErr w:type="spellEnd"/>
      <w:r>
        <w:t>) представлена полная информация, берем ее оттуда</w:t>
      </w:r>
      <w:r w:rsidR="00CC6F35">
        <w:t>, товары идентифицируются по артикулу (5 цифр)</w:t>
      </w:r>
      <w:r>
        <w:t>.</w:t>
      </w:r>
    </w:p>
    <w:p w:rsidR="0024245E" w:rsidRDefault="0024245E" w:rsidP="0024245E">
      <w:pPr>
        <w:pStyle w:val="a3"/>
        <w:numPr>
          <w:ilvl w:val="0"/>
          <w:numId w:val="1"/>
        </w:numPr>
      </w:pPr>
      <w:r>
        <w:t xml:space="preserve">На главной странице </w:t>
      </w:r>
      <w:hyperlink r:id="rId7" w:history="1">
        <w:r w:rsidR="00CC6F35" w:rsidRPr="007D3EEB">
          <w:rPr>
            <w:rStyle w:val="a4"/>
          </w:rPr>
          <w:t>http://feron-light.ru/b2b</w:t>
        </w:r>
      </w:hyperlink>
      <w:r w:rsidR="00CC6F35">
        <w:t xml:space="preserve"> в столбце слева</w:t>
      </w:r>
      <w:r>
        <w:t xml:space="preserve"> навигация по категориям.</w:t>
      </w:r>
    </w:p>
    <w:p w:rsidR="0024245E" w:rsidRDefault="0024245E" w:rsidP="0024245E">
      <w:pPr>
        <w:pStyle w:val="a3"/>
        <w:numPr>
          <w:ilvl w:val="0"/>
          <w:numId w:val="1"/>
        </w:numPr>
      </w:pPr>
      <w:r>
        <w:t>Находим «</w:t>
      </w:r>
      <w:r w:rsidR="00CC6F35">
        <w:t>Уличное освещение</w:t>
      </w:r>
      <w:r>
        <w:t>», выкладываем в следующем порядке:</w:t>
      </w:r>
    </w:p>
    <w:p w:rsidR="0024245E" w:rsidRDefault="00CC6F35" w:rsidP="0024245E">
      <w:pPr>
        <w:pStyle w:val="a3"/>
        <w:numPr>
          <w:ilvl w:val="1"/>
          <w:numId w:val="1"/>
        </w:numPr>
      </w:pPr>
      <w:r>
        <w:rPr>
          <w:rStyle w:val="file"/>
        </w:rPr>
        <w:t>Уличные светильники со светодиодами (консольные) 230V</w:t>
      </w:r>
      <w:r w:rsidR="0024245E">
        <w:t xml:space="preserve"> </w:t>
      </w:r>
      <w:r w:rsidR="006817C5">
        <w:t>(в нашу категорию) –</w:t>
      </w:r>
      <w:r w:rsidR="006817C5" w:rsidRPr="006817C5">
        <w:t>&gt;</w:t>
      </w:r>
      <w:r w:rsidR="006817C5">
        <w:t xml:space="preserve"> Уличные светодиодные светильники (кроме кронштейнов, они </w:t>
      </w:r>
      <w:proofErr w:type="gramStart"/>
      <w:r w:rsidR="006817C5">
        <w:t>по больше</w:t>
      </w:r>
      <w:proofErr w:type="gramEnd"/>
      <w:r w:rsidR="006817C5">
        <w:t xml:space="preserve"> части выложены, чего нет, можно в кронштейны)</w:t>
      </w:r>
    </w:p>
    <w:p w:rsidR="006817C5" w:rsidRDefault="006817C5" w:rsidP="0024245E">
      <w:pPr>
        <w:pStyle w:val="a3"/>
        <w:numPr>
          <w:ilvl w:val="1"/>
          <w:numId w:val="1"/>
        </w:numPr>
      </w:pPr>
      <w:r>
        <w:t xml:space="preserve">Садово-парковые - </w:t>
      </w:r>
      <w:r w:rsidRPr="006817C5">
        <w:t>&gt;</w:t>
      </w:r>
      <w:r w:rsidR="00CC6F35">
        <w:t xml:space="preserve"> В</w:t>
      </w:r>
      <w:r>
        <w:t xml:space="preserve"> подкатегорию «Декоративные уличные светильники для цокольных ламп»</w:t>
      </w:r>
      <w:r w:rsidR="00CC6F35">
        <w:t>.</w:t>
      </w:r>
    </w:p>
    <w:p w:rsidR="00CC6F35" w:rsidRDefault="00CC6F35" w:rsidP="0024245E">
      <w:pPr>
        <w:pStyle w:val="a3"/>
        <w:numPr>
          <w:ilvl w:val="1"/>
          <w:numId w:val="1"/>
        </w:numPr>
      </w:pPr>
      <w:r>
        <w:t>Ландшафтно-архитектурные светильники</w:t>
      </w:r>
      <w:r w:rsidR="00E06BE8">
        <w:t>:</w:t>
      </w:r>
    </w:p>
    <w:p w:rsidR="00E06BE8" w:rsidRDefault="00E06BE8" w:rsidP="00E06BE8">
      <w:pPr>
        <w:pStyle w:val="a3"/>
        <w:numPr>
          <w:ilvl w:val="2"/>
          <w:numId w:val="1"/>
        </w:numPr>
        <w:rPr>
          <w:rStyle w:val="file"/>
        </w:rPr>
      </w:pPr>
      <w:r>
        <w:rPr>
          <w:rStyle w:val="file"/>
        </w:rPr>
        <w:t xml:space="preserve">Архитектурные линейные прожекторы – </w:t>
      </w:r>
      <w:r w:rsidRPr="00E06BE8">
        <w:rPr>
          <w:rStyle w:val="file"/>
        </w:rPr>
        <w:t xml:space="preserve">&gt; </w:t>
      </w:r>
      <w:r>
        <w:rPr>
          <w:rStyle w:val="file"/>
        </w:rPr>
        <w:t xml:space="preserve">Архитектурное освещение/Линейные </w:t>
      </w:r>
    </w:p>
    <w:p w:rsidR="00E06BE8" w:rsidRDefault="00E06BE8" w:rsidP="00E06BE8">
      <w:pPr>
        <w:pStyle w:val="a3"/>
        <w:numPr>
          <w:ilvl w:val="2"/>
          <w:numId w:val="1"/>
        </w:numPr>
        <w:rPr>
          <w:rStyle w:val="file"/>
        </w:rPr>
      </w:pPr>
      <w:r>
        <w:rPr>
          <w:rStyle w:val="file"/>
        </w:rPr>
        <w:t xml:space="preserve">Ландшафтно-архитектурные прожекторы  – </w:t>
      </w:r>
      <w:r w:rsidRPr="00E06BE8">
        <w:rPr>
          <w:rStyle w:val="file"/>
        </w:rPr>
        <w:t xml:space="preserve">&gt; </w:t>
      </w:r>
      <w:r>
        <w:rPr>
          <w:rStyle w:val="file"/>
        </w:rPr>
        <w:t>Архитектурное освещение/Фасадные</w:t>
      </w:r>
    </w:p>
    <w:p w:rsidR="00E75CA6" w:rsidRDefault="00E06BE8" w:rsidP="00E06BE8">
      <w:pPr>
        <w:pStyle w:val="a3"/>
        <w:numPr>
          <w:ilvl w:val="2"/>
          <w:numId w:val="1"/>
        </w:numPr>
        <w:rPr>
          <w:rStyle w:val="file"/>
        </w:rPr>
      </w:pPr>
      <w:r>
        <w:rPr>
          <w:rStyle w:val="file"/>
        </w:rPr>
        <w:t xml:space="preserve">Подводные  – </w:t>
      </w:r>
      <w:r w:rsidRPr="00E06BE8">
        <w:rPr>
          <w:rStyle w:val="file"/>
        </w:rPr>
        <w:t xml:space="preserve">&gt; </w:t>
      </w:r>
      <w:r>
        <w:rPr>
          <w:rStyle w:val="file"/>
        </w:rPr>
        <w:t>Светильники для бассейнов и фонтанов</w:t>
      </w:r>
    </w:p>
    <w:p w:rsidR="00E06BE8" w:rsidRDefault="00E06BE8" w:rsidP="00E06BE8">
      <w:pPr>
        <w:pStyle w:val="a3"/>
        <w:numPr>
          <w:ilvl w:val="2"/>
          <w:numId w:val="1"/>
        </w:numPr>
        <w:rPr>
          <w:rStyle w:val="file"/>
        </w:rPr>
      </w:pPr>
      <w:r>
        <w:rPr>
          <w:rStyle w:val="file"/>
        </w:rPr>
        <w:t xml:space="preserve">Подсветка для ступеней  – </w:t>
      </w:r>
      <w:r w:rsidRPr="00E06BE8">
        <w:rPr>
          <w:rStyle w:val="file"/>
        </w:rPr>
        <w:t xml:space="preserve">&gt; </w:t>
      </w:r>
      <w:r>
        <w:rPr>
          <w:rStyle w:val="file"/>
        </w:rPr>
        <w:t>Архитектурное освещение/</w:t>
      </w:r>
      <w:proofErr w:type="gramStart"/>
      <w:r>
        <w:rPr>
          <w:rStyle w:val="file"/>
        </w:rPr>
        <w:t>встраиваемые</w:t>
      </w:r>
      <w:proofErr w:type="gramEnd"/>
    </w:p>
    <w:p w:rsidR="00E06BE8" w:rsidRPr="00E06BE8" w:rsidRDefault="00E06BE8" w:rsidP="00E06BE8">
      <w:pPr>
        <w:pStyle w:val="a3"/>
        <w:numPr>
          <w:ilvl w:val="2"/>
          <w:numId w:val="1"/>
        </w:numPr>
        <w:rPr>
          <w:rStyle w:val="file"/>
        </w:rPr>
      </w:pPr>
      <w:r>
        <w:rPr>
          <w:rStyle w:val="file"/>
        </w:rPr>
        <w:t xml:space="preserve">Светильники архитектурные настенно-потолочные и настенные  – </w:t>
      </w:r>
      <w:r w:rsidRPr="00E06BE8">
        <w:rPr>
          <w:rStyle w:val="file"/>
        </w:rPr>
        <w:t xml:space="preserve">&gt; </w:t>
      </w:r>
      <w:r>
        <w:rPr>
          <w:rStyle w:val="file"/>
        </w:rPr>
        <w:t>Архитектурное освещение/Фасадные</w:t>
      </w:r>
    </w:p>
    <w:p w:rsidR="00E06BE8" w:rsidRDefault="00E06BE8" w:rsidP="00E06BE8">
      <w:pPr>
        <w:pStyle w:val="a3"/>
        <w:numPr>
          <w:ilvl w:val="2"/>
          <w:numId w:val="1"/>
        </w:numPr>
      </w:pPr>
      <w:r>
        <w:rPr>
          <w:rStyle w:val="file"/>
        </w:rPr>
        <w:t>Светильники ландшафтные столбики</w:t>
      </w:r>
      <w:r w:rsidRPr="00E06BE8">
        <w:rPr>
          <w:rStyle w:val="file"/>
        </w:rPr>
        <w:t xml:space="preserve"> </w:t>
      </w:r>
      <w:r>
        <w:t xml:space="preserve">- </w:t>
      </w:r>
      <w:r w:rsidRPr="006817C5">
        <w:t>&gt;</w:t>
      </w:r>
      <w:r>
        <w:t xml:space="preserve"> Уличные светодиодные/«Декоративные уличные светильники для цокольных ламп».</w:t>
      </w:r>
    </w:p>
    <w:p w:rsidR="00E06BE8" w:rsidRDefault="00E06BE8" w:rsidP="00E06BE8">
      <w:pPr>
        <w:pStyle w:val="a3"/>
        <w:numPr>
          <w:ilvl w:val="2"/>
          <w:numId w:val="1"/>
        </w:numPr>
        <w:rPr>
          <w:rStyle w:val="file"/>
        </w:rPr>
      </w:pPr>
      <w:r>
        <w:rPr>
          <w:rStyle w:val="file"/>
        </w:rPr>
        <w:t xml:space="preserve">Светильники на колышке грунтовые – </w:t>
      </w:r>
      <w:r w:rsidRPr="00E06BE8">
        <w:rPr>
          <w:rStyle w:val="file"/>
        </w:rPr>
        <w:t xml:space="preserve">&gt; </w:t>
      </w:r>
      <w:r>
        <w:rPr>
          <w:rStyle w:val="file"/>
        </w:rPr>
        <w:t>Архитектурное освещение /Встраиваемые</w:t>
      </w:r>
    </w:p>
    <w:p w:rsidR="00E06BE8" w:rsidRDefault="00E06BE8" w:rsidP="00E06BE8">
      <w:pPr>
        <w:pStyle w:val="a3"/>
        <w:numPr>
          <w:ilvl w:val="2"/>
          <w:numId w:val="1"/>
        </w:numPr>
        <w:rPr>
          <w:rStyle w:val="file"/>
        </w:rPr>
      </w:pPr>
      <w:r>
        <w:rPr>
          <w:rStyle w:val="file"/>
        </w:rPr>
        <w:t xml:space="preserve">Светильники тротуарные – </w:t>
      </w:r>
      <w:r w:rsidRPr="00E06BE8">
        <w:rPr>
          <w:rStyle w:val="file"/>
        </w:rPr>
        <w:t xml:space="preserve">&gt; </w:t>
      </w:r>
      <w:r>
        <w:rPr>
          <w:rStyle w:val="file"/>
        </w:rPr>
        <w:t>Архитектурное освещение /Встраиваемые</w:t>
      </w:r>
    </w:p>
    <w:p w:rsidR="00E06BE8" w:rsidRDefault="00E06BE8" w:rsidP="00E06BE8">
      <w:pPr>
        <w:ind w:left="720"/>
      </w:pPr>
      <w:r>
        <w:t xml:space="preserve">Разделы с </w:t>
      </w:r>
      <w:proofErr w:type="gramStart"/>
      <w:r>
        <w:t>комплектующими</w:t>
      </w:r>
      <w:proofErr w:type="gramEnd"/>
      <w:r>
        <w:t xml:space="preserve"> пока не трогаем. Остальные разделы тоже, попривыкнешь – пропишу дальше. Но следующий большой раздел будет Акцентное освещение/Светильники трековые 1-фазные и 3-фазные.</w:t>
      </w:r>
    </w:p>
    <w:p w:rsidR="00E06BE8" w:rsidRDefault="00E06BE8" w:rsidP="00E06BE8">
      <w:pPr>
        <w:ind w:left="720"/>
      </w:pPr>
      <w:r>
        <w:t>Теперь алгоритм работы:</w:t>
      </w:r>
    </w:p>
    <w:p w:rsidR="00E06BE8" w:rsidRDefault="00E06BE8" w:rsidP="00E06BE8">
      <w:pPr>
        <w:pStyle w:val="a3"/>
        <w:numPr>
          <w:ilvl w:val="0"/>
          <w:numId w:val="2"/>
        </w:numPr>
      </w:pPr>
      <w:r>
        <w:t>Каждый товар проверяется на наличие на нашем сайте (</w:t>
      </w:r>
      <w:r>
        <w:rPr>
          <w:lang w:val="en-US"/>
        </w:rPr>
        <w:t>g</w:t>
      </w:r>
      <w:r w:rsidRPr="00E06BE8">
        <w:t>-</w:t>
      </w:r>
      <w:r>
        <w:rPr>
          <w:lang w:val="en-US"/>
        </w:rPr>
        <w:t>lights</w:t>
      </w:r>
      <w:r w:rsidRPr="00E06BE8">
        <w:t>.</w:t>
      </w:r>
      <w:proofErr w:type="spellStart"/>
      <w:r>
        <w:rPr>
          <w:lang w:val="en-US"/>
        </w:rPr>
        <w:t>ru</w:t>
      </w:r>
      <w:proofErr w:type="spellEnd"/>
      <w:r w:rsidRPr="00E06BE8">
        <w:t xml:space="preserve">) </w:t>
      </w:r>
      <w:r>
        <w:t xml:space="preserve">и на наличие в файле </w:t>
      </w:r>
      <w:proofErr w:type="spellStart"/>
      <w:r>
        <w:t>Прайс</w:t>
      </w:r>
      <w:proofErr w:type="spellEnd"/>
      <w:r>
        <w:t xml:space="preserve"> </w:t>
      </w:r>
      <w:r>
        <w:rPr>
          <w:lang w:val="en-US"/>
        </w:rPr>
        <w:t>X</w:t>
      </w:r>
      <w:r w:rsidR="00DC142F">
        <w:t xml:space="preserve"> – товары, которые выводятся, они не нужны</w:t>
      </w:r>
      <w:r w:rsidRPr="00E06BE8">
        <w:t xml:space="preserve"> </w:t>
      </w:r>
      <w:r>
        <w:t>(</w:t>
      </w:r>
      <w:r w:rsidR="00DC142F">
        <w:t xml:space="preserve">файл </w:t>
      </w:r>
      <w:r>
        <w:t xml:space="preserve">приложен). </w:t>
      </w:r>
      <w:r w:rsidR="00DC142F">
        <w:t>Если нет ни там, ни там – выкладываем.</w:t>
      </w:r>
    </w:p>
    <w:p w:rsidR="00DC142F" w:rsidRDefault="00AB1535" w:rsidP="00E06BE8">
      <w:pPr>
        <w:pStyle w:val="a3"/>
        <w:numPr>
          <w:ilvl w:val="0"/>
          <w:numId w:val="2"/>
        </w:numPr>
      </w:pPr>
      <w:r>
        <w:t>Далее по пунктам меню редактирования товара:</w:t>
      </w:r>
    </w:p>
    <w:p w:rsidR="00AB1535" w:rsidRDefault="00AB1535" w:rsidP="00AB1535">
      <w:pPr>
        <w:pStyle w:val="a3"/>
        <w:numPr>
          <w:ilvl w:val="1"/>
          <w:numId w:val="2"/>
        </w:numPr>
      </w:pPr>
      <w:r>
        <w:t xml:space="preserve">Название – копируем с </w:t>
      </w:r>
      <w:hyperlink r:id="rId8" w:history="1">
        <w:r w:rsidRPr="007D3EEB">
          <w:rPr>
            <w:rStyle w:val="a4"/>
          </w:rPr>
          <w:t>https://shop.feron.ru</w:t>
        </w:r>
      </w:hyperlink>
      <w:r>
        <w:t xml:space="preserve"> Задача чуть уменьшить количество слов. </w:t>
      </w:r>
      <w:proofErr w:type="gramStart"/>
      <w:r>
        <w:t>Пример арт. 32577 – «</w:t>
      </w:r>
      <w:r w:rsidRPr="00AB1535">
        <w:t xml:space="preserve">Светодиодный уличный консольный светильник </w:t>
      </w:r>
      <w:proofErr w:type="spellStart"/>
      <w:r w:rsidRPr="00AB1535">
        <w:t>Feron</w:t>
      </w:r>
      <w:proofErr w:type="spellEnd"/>
      <w:r w:rsidRPr="00AB1535">
        <w:t xml:space="preserve"> SP3032 50W 6400K 230V, черный 32577</w:t>
      </w:r>
      <w:r>
        <w:t>» Мы подстраиваемся под поисковые запросы, на самом деле ищут по этому тексту, идеально оставить «С</w:t>
      </w:r>
      <w:r w:rsidRPr="00AB1535">
        <w:t xml:space="preserve">ветильник </w:t>
      </w:r>
      <w:proofErr w:type="spellStart"/>
      <w:r w:rsidRPr="00AB1535">
        <w:t>Feron</w:t>
      </w:r>
      <w:proofErr w:type="spellEnd"/>
      <w:r w:rsidRPr="00AB1535">
        <w:t xml:space="preserve"> SP3032 50W 6400K 230V, черный 32577</w:t>
      </w:r>
      <w:r>
        <w:t>» или «Уличный светильник</w:t>
      </w:r>
      <w:r w:rsidRPr="00AB1535">
        <w:t xml:space="preserve"> </w:t>
      </w:r>
      <w:proofErr w:type="spellStart"/>
      <w:r w:rsidRPr="00AB1535">
        <w:t>Feron</w:t>
      </w:r>
      <w:proofErr w:type="spellEnd"/>
      <w:r w:rsidRPr="00AB1535">
        <w:t xml:space="preserve"> SP3032 50W 6400K 230V, черный 32577</w:t>
      </w:r>
      <w:r>
        <w:t>» или «Консольный светильник</w:t>
      </w:r>
      <w:r w:rsidRPr="00AB1535">
        <w:t xml:space="preserve"> </w:t>
      </w:r>
      <w:proofErr w:type="spellStart"/>
      <w:r w:rsidRPr="00AB1535">
        <w:t>Feron</w:t>
      </w:r>
      <w:proofErr w:type="spellEnd"/>
      <w:r w:rsidRPr="00AB1535">
        <w:t xml:space="preserve"> SP3032 50W 6400K 230V, черный 32577</w:t>
      </w:r>
      <w:r>
        <w:t>» То есть 4 описательных</w:t>
      </w:r>
      <w:proofErr w:type="gramEnd"/>
      <w:r>
        <w:t xml:space="preserve"> общих слова очень много. Но все эти </w:t>
      </w:r>
      <w:r>
        <w:rPr>
          <w:lang w:val="en-US"/>
        </w:rPr>
        <w:t>SP</w:t>
      </w:r>
      <w:r w:rsidRPr="00AB1535">
        <w:t>3032</w:t>
      </w:r>
      <w:r>
        <w:t>, 50</w:t>
      </w:r>
      <w:r>
        <w:rPr>
          <w:lang w:val="en-US"/>
        </w:rPr>
        <w:t>W</w:t>
      </w:r>
      <w:r w:rsidRPr="00AB1535">
        <w:t xml:space="preserve">, </w:t>
      </w:r>
      <w:proofErr w:type="gramStart"/>
      <w:r>
        <w:t>черный</w:t>
      </w:r>
      <w:proofErr w:type="gramEnd"/>
      <w:r>
        <w:t xml:space="preserve"> и ОБЯЗАТЕЛЬНО 32577 должны фигурировать.</w:t>
      </w:r>
    </w:p>
    <w:p w:rsidR="00AB1535" w:rsidRPr="00AB1535" w:rsidRDefault="00AB1535" w:rsidP="00AB1535">
      <w:pPr>
        <w:pStyle w:val="a3"/>
        <w:numPr>
          <w:ilvl w:val="1"/>
          <w:numId w:val="2"/>
        </w:numPr>
      </w:pPr>
      <w:r>
        <w:t xml:space="preserve">Производитель – выбираем </w:t>
      </w:r>
      <w:proofErr w:type="spellStart"/>
      <w:r>
        <w:rPr>
          <w:lang w:val="en-US"/>
        </w:rPr>
        <w:t>Feron</w:t>
      </w:r>
      <w:proofErr w:type="spellEnd"/>
    </w:p>
    <w:p w:rsidR="00AB1535" w:rsidRDefault="00AB1535" w:rsidP="00AB1535">
      <w:pPr>
        <w:pStyle w:val="a3"/>
        <w:numPr>
          <w:ilvl w:val="1"/>
          <w:numId w:val="2"/>
        </w:numPr>
      </w:pPr>
      <w:r>
        <w:lastRenderedPageBreak/>
        <w:t>Краткое описание – вот здесь полностью копируем то, что сокращали в названии</w:t>
      </w:r>
    </w:p>
    <w:p w:rsidR="00AB1535" w:rsidRDefault="00AB1535" w:rsidP="00AB1535">
      <w:pPr>
        <w:pStyle w:val="a3"/>
        <w:numPr>
          <w:ilvl w:val="1"/>
          <w:numId w:val="2"/>
        </w:numPr>
      </w:pPr>
      <w:r>
        <w:t>Артикул – 5 цифр</w:t>
      </w:r>
    </w:p>
    <w:p w:rsidR="00AB1535" w:rsidRDefault="00AB1535" w:rsidP="00AB1535">
      <w:pPr>
        <w:pStyle w:val="a3"/>
        <w:numPr>
          <w:ilvl w:val="1"/>
          <w:numId w:val="2"/>
        </w:numPr>
      </w:pPr>
      <w:r>
        <w:t>Статус светильника – не выбираем ничего</w:t>
      </w:r>
    </w:p>
    <w:p w:rsidR="00AB1535" w:rsidRDefault="00AB1535" w:rsidP="00AB1535">
      <w:pPr>
        <w:pStyle w:val="a3"/>
        <w:numPr>
          <w:ilvl w:val="1"/>
          <w:numId w:val="2"/>
        </w:numPr>
      </w:pPr>
      <w:r>
        <w:t xml:space="preserve">Описание – тут копируем с сайта </w:t>
      </w:r>
      <w:proofErr w:type="spellStart"/>
      <w:r w:rsidRPr="00AB1535">
        <w:t>Feron</w:t>
      </w:r>
      <w:proofErr w:type="spellEnd"/>
      <w:r>
        <w:t>, если есть. Пример:</w:t>
      </w:r>
    </w:p>
    <w:p w:rsidR="00AB1535" w:rsidRDefault="00AB1535" w:rsidP="00AB1535">
      <w:pPr>
        <w:pStyle w:val="a3"/>
        <w:ind w:left="1800"/>
      </w:pPr>
      <w:r>
        <w:rPr>
          <w:noProof/>
          <w:lang w:eastAsia="ru-RU"/>
        </w:rPr>
        <w:drawing>
          <wp:inline distT="0" distB="0" distL="0" distR="0">
            <wp:extent cx="5938520" cy="3332480"/>
            <wp:effectExtent l="0" t="0" r="508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333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BE8" w:rsidRDefault="00AB1535" w:rsidP="00AB1535">
      <w:pPr>
        <w:ind w:left="720"/>
      </w:pPr>
      <w:proofErr w:type="spellStart"/>
      <w:proofErr w:type="gramStart"/>
      <w:r>
        <w:t>Копировать-вставить</w:t>
      </w:r>
      <w:proofErr w:type="spellEnd"/>
      <w:proofErr w:type="gramEnd"/>
      <w:r>
        <w:t xml:space="preserve"> дает убогий формат, с переносом посреди строки, важно привести потом это в человеческий абзац.</w:t>
      </w:r>
    </w:p>
    <w:p w:rsidR="00AB1535" w:rsidRDefault="00AB1535" w:rsidP="00AB1535">
      <w:r>
        <w:tab/>
      </w:r>
      <w:r>
        <w:rPr>
          <w:lang w:val="en-US"/>
        </w:rPr>
        <w:t>g</w:t>
      </w:r>
      <w:r w:rsidRPr="00AB1535">
        <w:t xml:space="preserve">) </w:t>
      </w:r>
      <w:proofErr w:type="spellStart"/>
      <w:r>
        <w:t>Слайдер</w:t>
      </w:r>
      <w:proofErr w:type="spellEnd"/>
      <w:r>
        <w:t xml:space="preserve"> дополнительных фото – сохраняй себе фотки с сайта </w:t>
      </w:r>
      <w:proofErr w:type="spellStart"/>
      <w:r>
        <w:t>Ферона</w:t>
      </w:r>
      <w:proofErr w:type="spellEnd"/>
      <w:r>
        <w:t xml:space="preserve"> все, что есть по товару, открывая их в полном формате. Сохраняешь под именем артикула, т. е. 32577, 32571-1, 32577-2 и т. д</w:t>
      </w:r>
      <w:r w:rsidR="00E33ED3">
        <w:t>. Основная фотка с наиболее понятным видом товара, ее после загрузки перетаскиваешь на самую левую позицию, тогда она будет основной.</w:t>
      </w:r>
    </w:p>
    <w:p w:rsidR="00E33ED3" w:rsidRDefault="00E33ED3" w:rsidP="00AB1535">
      <w:r>
        <w:tab/>
      </w:r>
      <w:r>
        <w:rPr>
          <w:lang w:val="en-US"/>
        </w:rPr>
        <w:t>h</w:t>
      </w:r>
      <w:r w:rsidRPr="00E33ED3">
        <w:t xml:space="preserve">) </w:t>
      </w:r>
      <w:r>
        <w:t xml:space="preserve">Теги для фильтра. Они тупо идут списком по категории, </w:t>
      </w:r>
      <w:proofErr w:type="gramStart"/>
      <w:r>
        <w:t>то</w:t>
      </w:r>
      <w:proofErr w:type="gramEnd"/>
      <w:r>
        <w:t xml:space="preserve"> что </w:t>
      </w:r>
      <w:proofErr w:type="spellStart"/>
      <w:r>
        <w:t>капсом</w:t>
      </w:r>
      <w:proofErr w:type="spellEnd"/>
      <w:r>
        <w:t xml:space="preserve"> – не отмечаешь, то есть для уличных консольных для всего меньше 80 Вт можно отмечать на высоту до 6 м, мощнее на 5-9 м, на свыше 9 у </w:t>
      </w:r>
      <w:proofErr w:type="spellStart"/>
      <w:r>
        <w:t>Ферона</w:t>
      </w:r>
      <w:proofErr w:type="spellEnd"/>
      <w:r>
        <w:t xml:space="preserve"> не будет. По </w:t>
      </w:r>
      <w:proofErr w:type="spellStart"/>
      <w:r>
        <w:t>ваттности</w:t>
      </w:r>
      <w:proofErr w:type="spellEnd"/>
      <w:r>
        <w:t xml:space="preserve"> сам сообразишь. По остальным категориям в будущем поясню отдельно.</w:t>
      </w:r>
    </w:p>
    <w:p w:rsidR="00E33ED3" w:rsidRDefault="00E33ED3" w:rsidP="00AB1535">
      <w:proofErr w:type="spellStart"/>
      <w:r>
        <w:rPr>
          <w:lang w:val="en-US"/>
        </w:rPr>
        <w:t>i</w:t>
      </w:r>
      <w:proofErr w:type="spellEnd"/>
      <w:r w:rsidRPr="00E33ED3">
        <w:t>)</w:t>
      </w:r>
      <w:r w:rsidRPr="00E33ED3">
        <w:tab/>
      </w:r>
      <w:r>
        <w:t xml:space="preserve">Цена по </w:t>
      </w:r>
      <w:proofErr w:type="spellStart"/>
      <w:r>
        <w:t>ферону</w:t>
      </w:r>
      <w:proofErr w:type="spellEnd"/>
      <w:r>
        <w:t xml:space="preserve"> импортируется сама, проставляй 10000 например, чтобы не успели быстро купить за дешево.</w:t>
      </w:r>
    </w:p>
    <w:p w:rsidR="00E33ED3" w:rsidRDefault="00E33ED3" w:rsidP="00AB1535">
      <w:r>
        <w:rPr>
          <w:lang w:val="en-US"/>
        </w:rPr>
        <w:t>j</w:t>
      </w:r>
      <w:r w:rsidRPr="00E33ED3">
        <w:t xml:space="preserve">) </w:t>
      </w:r>
      <w:r w:rsidRPr="00E33ED3">
        <w:tab/>
      </w:r>
      <w:r>
        <w:t>Цена со скидкой, Примечание, количество на складе, информация об остатках – ПРОПУСКАЕШЬ</w:t>
      </w:r>
    </w:p>
    <w:p w:rsidR="00E33ED3" w:rsidRPr="00E33ED3" w:rsidRDefault="00E33ED3" w:rsidP="00AB1535">
      <w:r>
        <w:rPr>
          <w:lang w:val="en-US"/>
        </w:rPr>
        <w:t>K</w:t>
      </w:r>
      <w:r w:rsidRPr="00E33ED3">
        <w:t xml:space="preserve">) </w:t>
      </w:r>
      <w:r>
        <w:t xml:space="preserve">Сферы применения – у консольных можно ставить галочку «для </w:t>
      </w:r>
      <w:proofErr w:type="spellStart"/>
      <w:r>
        <w:t>коттеджных</w:t>
      </w:r>
      <w:proofErr w:type="spellEnd"/>
      <w:r>
        <w:t xml:space="preserve"> поселков и </w:t>
      </w:r>
      <w:r>
        <w:rPr>
          <w:lang w:val="en-US"/>
        </w:rPr>
        <w:t>CYN</w:t>
      </w:r>
      <w:r w:rsidRPr="00E33ED3">
        <w:t>@</w:t>
      </w:r>
    </w:p>
    <w:p w:rsidR="00E33ED3" w:rsidRDefault="00E33ED3" w:rsidP="00AB1535">
      <w:r>
        <w:rPr>
          <w:lang w:val="en-US"/>
        </w:rPr>
        <w:t>m</w:t>
      </w:r>
      <w:r w:rsidRPr="00E33ED3">
        <w:t xml:space="preserve">) </w:t>
      </w:r>
      <w:r>
        <w:t>Потребляемая мощность, Максимальный световой поток, Степень защиты – только цифры, эта информация есть в описании товара</w:t>
      </w:r>
    </w:p>
    <w:p w:rsidR="00E33ED3" w:rsidRDefault="00E33ED3" w:rsidP="00AB1535">
      <w:r>
        <w:rPr>
          <w:lang w:val="en-US"/>
        </w:rPr>
        <w:t>N</w:t>
      </w:r>
      <w:r w:rsidRPr="00E33ED3">
        <w:t xml:space="preserve">) </w:t>
      </w:r>
      <w:r>
        <w:t>Цвет свечения – тоже понятно. Есть информация – пишешь, нет – пропускаешь</w:t>
      </w:r>
    </w:p>
    <w:p w:rsidR="00E33ED3" w:rsidRDefault="00E33ED3" w:rsidP="00AB1535">
      <w:r>
        <w:t xml:space="preserve">- Тип крепления – у </w:t>
      </w:r>
      <w:proofErr w:type="gramStart"/>
      <w:r>
        <w:t>уличных</w:t>
      </w:r>
      <w:proofErr w:type="gramEnd"/>
      <w:r>
        <w:t xml:space="preserve"> – консольный, обычно это понятно по светильнику. Текстом не заполняешь дальше поле</w:t>
      </w:r>
    </w:p>
    <w:p w:rsidR="00E33ED3" w:rsidRDefault="00E33ED3" w:rsidP="00AB1535">
      <w:r>
        <w:t>- Гарантия – выбираешь</w:t>
      </w:r>
    </w:p>
    <w:p w:rsidR="00E33ED3" w:rsidRDefault="00E33ED3" w:rsidP="00AB1535">
      <w:r>
        <w:lastRenderedPageBreak/>
        <w:t>- Срок службы – если указан</w:t>
      </w:r>
    </w:p>
    <w:p w:rsidR="00E33ED3" w:rsidRDefault="00E33ED3" w:rsidP="00AB1535">
      <w:r>
        <w:t>- Страна происхождения – Китай</w:t>
      </w:r>
    </w:p>
    <w:p w:rsidR="00E33ED3" w:rsidRDefault="00E33ED3" w:rsidP="00AB1535">
      <w:r>
        <w:t xml:space="preserve">- Габариты и размер упаковки – также есть вся информация на сайте </w:t>
      </w:r>
      <w:proofErr w:type="spellStart"/>
      <w:r>
        <w:rPr>
          <w:lang w:val="en-US"/>
        </w:rPr>
        <w:t>feron</w:t>
      </w:r>
      <w:proofErr w:type="spellEnd"/>
      <w:r w:rsidRPr="00E33ED3">
        <w:t xml:space="preserve"> </w:t>
      </w:r>
    </w:p>
    <w:p w:rsidR="00E33ED3" w:rsidRDefault="00E33ED3" w:rsidP="00AB1535">
      <w:r w:rsidRPr="00E33ED3">
        <w:t xml:space="preserve">- </w:t>
      </w:r>
      <w:r>
        <w:t>Пропускаешь все до Массы, далее заполняешь ту информацию, что есть.</w:t>
      </w:r>
    </w:p>
    <w:p w:rsidR="00E33ED3" w:rsidRDefault="00E33ED3" w:rsidP="00AB1535">
      <w:r>
        <w:t xml:space="preserve">Загружаешь файлы паспорта (у </w:t>
      </w:r>
      <w:proofErr w:type="spellStart"/>
      <w:r>
        <w:t>ферона</w:t>
      </w:r>
      <w:proofErr w:type="spellEnd"/>
      <w:r>
        <w:t xml:space="preserve"> на сайте Инструкция)</w:t>
      </w:r>
      <w:r w:rsidR="00267693">
        <w:t xml:space="preserve"> и Сертификата (У </w:t>
      </w:r>
      <w:proofErr w:type="spellStart"/>
      <w:r w:rsidR="00267693">
        <w:t>ферона</w:t>
      </w:r>
      <w:proofErr w:type="spellEnd"/>
      <w:r w:rsidR="00267693">
        <w:t xml:space="preserve"> это сертификат соответствия). Чертежом может быть одна из фоток, если есть загружаешь.</w:t>
      </w:r>
    </w:p>
    <w:p w:rsidR="00267693" w:rsidRDefault="00267693" w:rsidP="00AB1535">
      <w:r>
        <w:t>ВКЛАДКА «ДОПОЛНИТЕЛЬНО»</w:t>
      </w:r>
    </w:p>
    <w:p w:rsidR="00267693" w:rsidRDefault="00267693" w:rsidP="00AB1535">
      <w:r>
        <w:t xml:space="preserve">Ключевое слово – пропускаешь, </w:t>
      </w:r>
      <w:proofErr w:type="gramStart"/>
      <w:r>
        <w:t>стираешь</w:t>
      </w:r>
      <w:proofErr w:type="gramEnd"/>
      <w:r>
        <w:t xml:space="preserve"> если при создании там что-то появилось, оно само сделает транслитерацию названия.</w:t>
      </w:r>
    </w:p>
    <w:p w:rsidR="00267693" w:rsidRDefault="00267693" w:rsidP="00AB1535">
      <w:r>
        <w:t>Заголовок  - ПОЛНОСТЬ копируешь «Название» с вкладки «Основное»</w:t>
      </w:r>
    </w:p>
    <w:p w:rsidR="00267693" w:rsidRDefault="00267693" w:rsidP="00AB1535">
      <w:r>
        <w:t>Ключевые слова для поисковиков: берешь «краткое описание» с вкладки «основное» и расставляешь между словами запятые. То есть «</w:t>
      </w:r>
      <w:r w:rsidRPr="00AB1535">
        <w:t xml:space="preserve">Светодиодный уличный консольный светильник </w:t>
      </w:r>
      <w:proofErr w:type="spellStart"/>
      <w:r w:rsidRPr="00AB1535">
        <w:t>Feron</w:t>
      </w:r>
      <w:proofErr w:type="spellEnd"/>
      <w:r w:rsidRPr="00AB1535">
        <w:t xml:space="preserve"> SP3032 50W 6400K 230V, черный 32577</w:t>
      </w:r>
      <w:r>
        <w:t>» у тебя превращается в «</w:t>
      </w:r>
      <w:r w:rsidRPr="00AB1535">
        <w:t>Светодиодный</w:t>
      </w:r>
      <w:r>
        <w:t>,</w:t>
      </w:r>
      <w:r w:rsidRPr="00AB1535">
        <w:t xml:space="preserve"> уличный</w:t>
      </w:r>
      <w:r>
        <w:t>,</w:t>
      </w:r>
      <w:r w:rsidRPr="00AB1535">
        <w:t xml:space="preserve"> консольный</w:t>
      </w:r>
      <w:r>
        <w:t>,</w:t>
      </w:r>
      <w:r w:rsidRPr="00AB1535">
        <w:t xml:space="preserve"> светильник</w:t>
      </w:r>
      <w:r>
        <w:t>,</w:t>
      </w:r>
      <w:r w:rsidRPr="00AB1535">
        <w:t xml:space="preserve"> </w:t>
      </w:r>
      <w:proofErr w:type="spellStart"/>
      <w:r w:rsidRPr="00AB1535">
        <w:t>Feron</w:t>
      </w:r>
      <w:proofErr w:type="spellEnd"/>
      <w:r>
        <w:t>,</w:t>
      </w:r>
      <w:r w:rsidRPr="00AB1535">
        <w:t xml:space="preserve"> 50W</w:t>
      </w:r>
      <w:r>
        <w:t>,</w:t>
      </w:r>
      <w:r w:rsidRPr="00AB1535">
        <w:t xml:space="preserve"> 6400K</w:t>
      </w:r>
      <w:r>
        <w:t>,</w:t>
      </w:r>
      <w:r w:rsidRPr="00AB1535">
        <w:t xml:space="preserve"> 230V, черный</w:t>
      </w:r>
      <w:r>
        <w:t>,</w:t>
      </w:r>
      <w:r w:rsidRPr="00AB1535">
        <w:t xml:space="preserve"> 32577</w:t>
      </w:r>
      <w:r>
        <w:t>»</w:t>
      </w:r>
    </w:p>
    <w:p w:rsidR="00267693" w:rsidRDefault="00267693" w:rsidP="00AB1535">
      <w:r>
        <w:t>Описание страницы для поисковиков – Краткое описание + можешь добавить что-то о светильнике из раздела с полным описанием, если он есть.</w:t>
      </w:r>
    </w:p>
    <w:p w:rsidR="00267693" w:rsidRDefault="00267693" w:rsidP="00AB1535"/>
    <w:p w:rsidR="00267693" w:rsidRDefault="00267693" w:rsidP="00AB1535">
      <w:r>
        <w:t xml:space="preserve">Нажимаешь сохранить, первые несколько товаров вместе пробежимся, а там уже поймешь, голова у тебя работает хорошо. </w:t>
      </w:r>
      <w:proofErr w:type="gramStart"/>
      <w:r>
        <w:t>Тут основное – почувствовать, что мы это делаем не только для людей, но и для бездушных поисковых роботов, и должно удовлетворять и тех, и других.:)</w:t>
      </w:r>
      <w:proofErr w:type="gramEnd"/>
    </w:p>
    <w:p w:rsidR="00BD576C" w:rsidRDefault="00BD576C" w:rsidP="00AB1535"/>
    <w:p w:rsidR="00BD576C" w:rsidRDefault="00BD576C" w:rsidP="00AB1535"/>
    <w:p w:rsidR="00BD576C" w:rsidRDefault="00BD576C" w:rsidP="00BD576C">
      <w:pPr>
        <w:ind w:firstLine="708"/>
      </w:pPr>
      <w:r>
        <w:t xml:space="preserve">Садово-парковые светильники серии «Рим» </w:t>
      </w:r>
      <w:proofErr w:type="spellStart"/>
      <w:r>
        <w:t>Feron</w:t>
      </w:r>
      <w:proofErr w:type="spellEnd"/>
      <w:r>
        <w:t xml:space="preserve"> являются идеальным отражением колорита Италии. Лаконичные формы, уникальный дизайн и прочная конструкция позволяют использовать данные </w:t>
      </w:r>
      <w:proofErr w:type="gramStart"/>
      <w:r>
        <w:t>светильники</w:t>
      </w:r>
      <w:proofErr w:type="gramEnd"/>
      <w:r>
        <w:t xml:space="preserve"> как для декоративного, так и для общего освещения парковых аллей и лужаек, террас и беседок загородных домов, а также фасадов зданий. </w:t>
      </w:r>
    </w:p>
    <w:p w:rsidR="00BD576C" w:rsidRDefault="00BD576C" w:rsidP="00AB1535">
      <w:r>
        <w:t xml:space="preserve">Особенности:  • Оригинальный дизайн </w:t>
      </w:r>
    </w:p>
    <w:p w:rsidR="00BD576C" w:rsidRDefault="00BD576C" w:rsidP="00BD576C">
      <w:pPr>
        <w:ind w:left="708" w:firstLine="708"/>
      </w:pPr>
      <w:r>
        <w:t>• Влагонепроницаемый корпус</w:t>
      </w:r>
    </w:p>
    <w:p w:rsidR="00BD576C" w:rsidRDefault="00BD576C" w:rsidP="00BD576C">
      <w:pPr>
        <w:ind w:left="708" w:firstLine="708"/>
      </w:pPr>
      <w:r>
        <w:t xml:space="preserve"> • Длительный срок службы</w:t>
      </w:r>
    </w:p>
    <w:p w:rsidR="00BD576C" w:rsidRDefault="00BD576C" w:rsidP="00AB1535">
      <w:r>
        <w:t xml:space="preserve"> </w:t>
      </w:r>
      <w:r>
        <w:tab/>
      </w:r>
      <w:r>
        <w:tab/>
        <w:t>• Равномерное освещение</w:t>
      </w:r>
    </w:p>
    <w:p w:rsidR="00BD576C" w:rsidRDefault="00BD576C" w:rsidP="00BD576C">
      <w:pPr>
        <w:ind w:left="708" w:firstLine="708"/>
      </w:pPr>
      <w:r>
        <w:t xml:space="preserve"> • Удобство монтажа </w:t>
      </w:r>
    </w:p>
    <w:p w:rsidR="00BD576C" w:rsidRDefault="00BD576C" w:rsidP="00BD576C">
      <w:pPr>
        <w:ind w:left="708" w:firstLine="708"/>
      </w:pPr>
      <w:r>
        <w:t>• Патрон Е27</w:t>
      </w:r>
    </w:p>
    <w:p w:rsidR="00BD576C" w:rsidRPr="00E33ED3" w:rsidRDefault="00BD576C" w:rsidP="00BD576C">
      <w:pPr>
        <w:ind w:left="708" w:firstLine="708"/>
      </w:pPr>
      <w:r>
        <w:t xml:space="preserve"> • Соответствует Российским и международным стандартам</w:t>
      </w:r>
    </w:p>
    <w:sectPr w:rsidR="00BD576C" w:rsidRPr="00E33ED3" w:rsidSect="00E57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E6D03"/>
    <w:multiLevelType w:val="hybridMultilevel"/>
    <w:tmpl w:val="5344B0FC"/>
    <w:lvl w:ilvl="0" w:tplc="D29A14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2A77D38"/>
    <w:multiLevelType w:val="hybridMultilevel"/>
    <w:tmpl w:val="1D5CC5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EA6108"/>
    <w:multiLevelType w:val="hybridMultilevel"/>
    <w:tmpl w:val="6E5AFD6C"/>
    <w:lvl w:ilvl="0" w:tplc="D29A1484">
      <w:start w:val="1"/>
      <w:numFmt w:val="decimal"/>
      <w:lvlText w:val="%1)"/>
      <w:lvlJc w:val="left"/>
      <w:pPr>
        <w:ind w:left="24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4"/>
  <w:proofState w:spelling="clean" w:grammar="clean"/>
  <w:defaultTabStop w:val="708"/>
  <w:characterSpacingControl w:val="doNotCompress"/>
  <w:compat/>
  <w:rsids>
    <w:rsidRoot w:val="00E75CA6"/>
    <w:rsid w:val="0024245E"/>
    <w:rsid w:val="00267693"/>
    <w:rsid w:val="006817C5"/>
    <w:rsid w:val="008E5AAA"/>
    <w:rsid w:val="00AB1535"/>
    <w:rsid w:val="00BD576C"/>
    <w:rsid w:val="00CC6F35"/>
    <w:rsid w:val="00DC142F"/>
    <w:rsid w:val="00E06BE8"/>
    <w:rsid w:val="00E33ED3"/>
    <w:rsid w:val="00E57530"/>
    <w:rsid w:val="00E75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5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45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4245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4245E"/>
    <w:rPr>
      <w:color w:val="605E5C"/>
      <w:shd w:val="clear" w:color="auto" w:fill="E1DFDD"/>
    </w:rPr>
  </w:style>
  <w:style w:type="character" w:customStyle="1" w:styleId="file">
    <w:name w:val="file"/>
    <w:basedOn w:val="a0"/>
    <w:rsid w:val="00CC6F35"/>
  </w:style>
  <w:style w:type="paragraph" w:styleId="a5">
    <w:name w:val="Balloon Text"/>
    <w:basedOn w:val="a"/>
    <w:link w:val="a6"/>
    <w:uiPriority w:val="99"/>
    <w:semiHidden/>
    <w:unhideWhenUsed/>
    <w:rsid w:val="00BD5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57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3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op.feron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eron-light.ru/b2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hop.feron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feron-light.ru/b2b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918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Vorobiev Anton</dc:creator>
  <cp:lastModifiedBy>Мaslennikov</cp:lastModifiedBy>
  <cp:revision>3</cp:revision>
  <dcterms:created xsi:type="dcterms:W3CDTF">2021-10-17T14:48:00Z</dcterms:created>
  <dcterms:modified xsi:type="dcterms:W3CDTF">2021-10-17T14:50:00Z</dcterms:modified>
</cp:coreProperties>
</file>